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25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24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景観重要公共施設占用等許可事前確認書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880" w:leftChars="28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　　　　　　　　　　印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right="-1"/>
        <w:jc w:val="both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　　　　　年　　月　　日付けで</w:t>
      </w:r>
      <w:r>
        <w:rPr>
          <w:rFonts w:hint="eastAsia" w:ascii="ＭＳ 明朝" w:hAnsi="ＭＳ 明朝"/>
          <w:sz w:val="22"/>
        </w:rPr>
        <w:t>松崎町景観まちづくり条例第</w:t>
      </w:r>
      <w:r>
        <w:rPr>
          <w:rFonts w:hint="eastAsia" w:ascii="ＭＳ 明朝" w:hAnsi="ＭＳ 明朝"/>
          <w:sz w:val="22"/>
        </w:rPr>
        <w:t>21</w:t>
      </w:r>
      <w:r>
        <w:rPr>
          <w:rFonts w:hint="eastAsia" w:ascii="ＭＳ 明朝" w:hAnsi="ＭＳ 明朝"/>
          <w:sz w:val="22"/>
        </w:rPr>
        <w:t>条第２項の規定により事前協</w:t>
      </w:r>
      <w:bookmarkStart w:id="0" w:name="_GoBack"/>
      <w:bookmarkEnd w:id="0"/>
      <w:r>
        <w:rPr>
          <w:rFonts w:hint="eastAsia" w:ascii="ＭＳ 明朝" w:hAnsi="ＭＳ 明朝"/>
          <w:sz w:val="22"/>
        </w:rPr>
        <w:t>議のあった行為について、景観計画上支障のないものと判断したので、松崎町景観まちづくり条例施行規則第</w:t>
      </w:r>
      <w:r>
        <w:rPr>
          <w:rFonts w:hint="eastAsia" w:ascii="ＭＳ 明朝" w:hAnsi="ＭＳ 明朝"/>
          <w:sz w:val="22"/>
        </w:rPr>
        <w:t>24</w:t>
      </w:r>
      <w:r>
        <w:rPr>
          <w:rFonts w:hint="eastAsia" w:ascii="ＭＳ 明朝" w:hAnsi="ＭＳ 明朝"/>
          <w:sz w:val="22"/>
        </w:rPr>
        <w:t>条第３項の規定により通知します。</w:t>
      </w:r>
    </w:p>
    <w:p>
      <w:pPr>
        <w:pStyle w:val="0"/>
        <w:autoSpaceDE w:val="0"/>
        <w:autoSpaceDN w:val="0"/>
        <w:ind w:right="-1"/>
        <w:jc w:val="lef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なお、行為の着手に当たっては、留意事項に配慮してください。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470"/>
        <w:gridCol w:w="1680"/>
        <w:gridCol w:w="5985"/>
      </w:tblGrid>
      <w:tr>
        <w:trPr>
          <w:trHeight w:val="567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受付番号</w:t>
            </w:r>
          </w:p>
        </w:tc>
        <w:tc>
          <w:tcPr>
            <w:tcW w:w="7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第　　　　　号</w:t>
            </w:r>
          </w:p>
        </w:tc>
      </w:tr>
      <w:tr>
        <w:trPr>
          <w:trHeight w:val="907" w:hRule="atLeast"/>
        </w:trPr>
        <w:tc>
          <w:tcPr>
            <w:tcW w:w="14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占用等を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希望する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場所等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景観重要公共</w:t>
            </w:r>
            <w:r>
              <w:rPr>
                <w:rFonts w:hint="default" w:ascii="ＭＳ 明朝" w:hAnsi="ＭＳ 明朝"/>
              </w:rPr>
              <w:br w:type="textWrapping" w:clear="none"/>
            </w:r>
            <w:r>
              <w:rPr>
                <w:rFonts w:hint="eastAsia" w:ascii="ＭＳ 明朝" w:hAnsi="ＭＳ 明朝"/>
              </w:rPr>
              <w:t>施設の名称</w:t>
            </w:r>
          </w:p>
        </w:tc>
        <w:tc>
          <w:tcPr>
            <w:tcW w:w="5985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562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地名又は地番</w:t>
            </w:r>
          </w:p>
        </w:tc>
        <w:tc>
          <w:tcPr>
            <w:tcW w:w="598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松崎町</w:t>
            </w:r>
          </w:p>
        </w:tc>
      </w:tr>
      <w:tr>
        <w:trPr>
          <w:trHeight w:val="850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占用等の</w:t>
            </w:r>
            <w:r>
              <w:rPr>
                <w:rFonts w:hint="default" w:ascii="ＭＳ 明朝" w:hAnsi="ＭＳ 明朝"/>
              </w:rPr>
              <w:br w:type="textWrapping" w:clear="none"/>
            </w:r>
            <w:r>
              <w:rPr>
                <w:rFonts w:hint="eastAsia" w:ascii="ＭＳ 明朝" w:hAnsi="ＭＳ 明朝"/>
              </w:rPr>
              <w:t>物件</w:t>
            </w:r>
          </w:p>
        </w:tc>
        <w:tc>
          <w:tcPr>
            <w:tcW w:w="7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567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行為の期間</w:t>
            </w:r>
          </w:p>
        </w:tc>
        <w:tc>
          <w:tcPr>
            <w:tcW w:w="7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　　　　　　年　　月　　日～　　　　　　年　　月　　日</w:t>
            </w:r>
          </w:p>
        </w:tc>
      </w:tr>
      <w:tr>
        <w:trPr>
          <w:trHeight w:val="2268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適合する</w:t>
            </w:r>
            <w:r>
              <w:rPr>
                <w:rFonts w:hint="default" w:ascii="ＭＳ 明朝" w:hAnsi="ＭＳ 明朝"/>
                <w:kern w:val="0"/>
              </w:rPr>
              <w:br w:type="textWrapping" w:clear="none"/>
            </w:r>
            <w:r>
              <w:rPr>
                <w:rFonts w:hint="eastAsia" w:ascii="ＭＳ 明朝" w:hAnsi="ＭＳ 明朝"/>
                <w:kern w:val="0"/>
              </w:rPr>
              <w:t>内容</w:t>
            </w:r>
          </w:p>
        </w:tc>
        <w:tc>
          <w:tcPr>
            <w:tcW w:w="7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2551" w:hRule="atLeas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留意事項</w:t>
            </w:r>
          </w:p>
        </w:tc>
        <w:tc>
          <w:tcPr>
            <w:tcW w:w="7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</Words>
  <Characters>236</Characters>
  <Application>JUST Note</Application>
  <Lines>53</Lines>
  <Paragraphs>20</Paragraphs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2021-05-18T05:20:28Z</dcterms:modified>
  <cp:revision>0</cp:revision>
</cp:coreProperties>
</file>